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bookmarkStart w:id="0" w:name="_GoBack"/>
            <w:r>
              <w:rPr>
                <w:rFonts w:ascii="Arial" w:hAnsi="Arial" w:cs="Arial"/>
                <w:b/>
              </w:rPr>
              <w:t>C</w:t>
            </w:r>
            <w:bookmarkEnd w:id="0"/>
            <w:r>
              <w:rPr>
                <w:rFonts w:ascii="Arial" w:hAnsi="Arial" w:cs="Arial"/>
                <w:b/>
              </w:rPr>
              <w:t>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D3138C" w:rsidRPr="00BE10A8" w:rsidTr="006053B1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AGUILAS 3ER PARQUE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10-005</w:t>
            </w:r>
          </w:p>
        </w:tc>
        <w:tc>
          <w:tcPr>
            <w:tcW w:w="2010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center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09:20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ÁGUILAS PILARES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10-006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09:30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ALFALFAR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10-008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09:35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ALFONSO XIII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10-009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09:45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ALPES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10-010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09:50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ALPES (AMPL)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10-011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09:55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ARCOS DE CENTENARIO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10-016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10:05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AXOTLA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10-024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10:15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BATALLÓN DE SAN PATRICIO (U HAB)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10-027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10:25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CAÑADA DEL OLIVAR (U HAB)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10-036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10:30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CANUTILLO 3RA SECCION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10-038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10:35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CHIMALISTAC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10-042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10:40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COLINAS DE TARANGO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10-043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10:45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COLINAS DEL SUR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10-044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10:50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 xml:space="preserve">CONCIENCIA PROLETARIA 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10-045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DE TARANGO (RNCDA)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10-051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EL MIRADOR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10-062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11:15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FLOR DE MARIA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10-072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11:25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FLORIDA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10-073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11:35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GALEANA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10-075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11:45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GUADALUPE INN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10-084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HOGAR Y REDENCION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10-086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JARDINES DEL PEDREGAL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10-091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LA CASCADA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10-097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LA HERRADURA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10-101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LA MARTINICA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10-105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LA OTRA BANDA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10-108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12:45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LAS ÁGUILAS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10-114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12:55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LAS AGUILAS (AMPL)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10-115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LAS ÁGUILAS SECC HORNOS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10-116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LOMAS DE LOS ANGELES TETELPAN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10-134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13:15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LOMAS DE SAN ANGEL INN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10-139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13:25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LOMAS DE TARANGO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10-143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13:30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LOMAS DE TETELPAN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10-144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13:40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LORETO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10-145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13:45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MERCED GÓMEZ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10-151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13:55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METROPOLITANO (U HAB)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10-152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14:05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MIGUEL HIDALGO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10-154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14:15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MOLINO DE ROSAS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10-157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14:25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MOLINO DE ROSAS (AMPL)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10-158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14:35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OLIVAR DE LOS PADRES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10-163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14:45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PODER POPULAR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10-173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14:55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PRIVADA CENTENARIO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10-180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16:30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PROF JOSE ARTURO LÓPEZ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10-181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16:35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PROGRESO TIZAPAN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10-182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16:45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SAN ÁNGEL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10-192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16:55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SAN ÁNGEL INN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10-193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17:00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SANTA MARÍA NONOALCO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10-203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17:05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TARANGO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10-206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17:15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50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TETELPAN (PBLO)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10-214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17:20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TIZAMPAMPANO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10-216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17:30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TIZAPAN-TIZAPAN SAN ANGEL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6053B1">
              <w:rPr>
                <w:rFonts w:ascii="Arial" w:hAnsi="Arial" w:cs="Arial"/>
                <w:color w:val="000000"/>
              </w:rPr>
              <w:t>10-217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17:35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TLACOPAC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10-218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17:45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TORRES DE MIXCOAC (U HAB)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10-227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17:55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UNIÓN POPULAR EMILIANO ZAPATA (U HAB)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10-234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18:05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LOMAS DE PLATEROS (U HAB) I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10-250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18:10</w:t>
            </w:r>
          </w:p>
        </w:tc>
      </w:tr>
      <w:tr w:rsidR="00D3138C" w:rsidRPr="00BE10A8" w:rsidTr="002F3BAA">
        <w:trPr>
          <w:jc w:val="center"/>
        </w:trPr>
        <w:tc>
          <w:tcPr>
            <w:tcW w:w="571" w:type="dxa"/>
          </w:tcPr>
          <w:p w:rsidR="00D3138C" w:rsidRPr="00BE10A8" w:rsidRDefault="00D3138C" w:rsidP="00D3138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</w:tcPr>
          <w:p w:rsidR="00D3138C" w:rsidRDefault="00D3138C" w:rsidP="00D3138C">
            <w:pPr>
              <w:jc w:val="center"/>
            </w:pPr>
            <w:r w:rsidRPr="00E443A5">
              <w:rPr>
                <w:rFonts w:ascii="Arial" w:hAnsi="Arial" w:cs="Arial"/>
                <w:sz w:val="18"/>
                <w:szCs w:val="18"/>
              </w:rPr>
              <w:t>XXIII</w:t>
            </w:r>
          </w:p>
        </w:tc>
        <w:tc>
          <w:tcPr>
            <w:tcW w:w="3969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LOMAS DE PLATEROS (U HAB) II</w:t>
            </w:r>
          </w:p>
        </w:tc>
        <w:tc>
          <w:tcPr>
            <w:tcW w:w="1283" w:type="dxa"/>
            <w:vAlign w:val="center"/>
          </w:tcPr>
          <w:p w:rsidR="00D3138C" w:rsidRPr="006053B1" w:rsidRDefault="00D3138C" w:rsidP="00D3138C">
            <w:pPr>
              <w:jc w:val="center"/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</w:rPr>
              <w:t>10-251</w:t>
            </w:r>
          </w:p>
        </w:tc>
        <w:tc>
          <w:tcPr>
            <w:tcW w:w="2010" w:type="dxa"/>
          </w:tcPr>
          <w:p w:rsidR="00D3138C" w:rsidRDefault="00D3138C" w:rsidP="00D3138C">
            <w:pPr>
              <w:jc w:val="center"/>
            </w:pPr>
            <w:r w:rsidRPr="001A79D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D3138C" w:rsidRPr="006053B1" w:rsidRDefault="00D3138C" w:rsidP="00D3138C">
            <w:pPr>
              <w:rPr>
                <w:rFonts w:ascii="Arial" w:hAnsi="Arial" w:cs="Arial"/>
              </w:rPr>
            </w:pPr>
            <w:r w:rsidRPr="006053B1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3138C" w:rsidRPr="00D3138C" w:rsidRDefault="00D3138C" w:rsidP="00D3138C">
            <w:pPr>
              <w:jc w:val="center"/>
              <w:rPr>
                <w:rFonts w:ascii="Arial" w:hAnsi="Arial" w:cs="Arial"/>
                <w:color w:val="000000"/>
              </w:rPr>
            </w:pPr>
            <w:r w:rsidRPr="00D3138C">
              <w:rPr>
                <w:rFonts w:ascii="Arial" w:hAnsi="Arial" w:cs="Arial"/>
                <w:color w:val="000000"/>
              </w:rPr>
              <w:t>18:20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0A0" w:rsidRDefault="006210A0" w:rsidP="00741B05">
      <w:pPr>
        <w:spacing w:after="0" w:line="240" w:lineRule="auto"/>
      </w:pPr>
      <w:r>
        <w:separator/>
      </w:r>
    </w:p>
  </w:endnote>
  <w:endnote w:type="continuationSeparator" w:id="0">
    <w:p w:rsidR="006210A0" w:rsidRDefault="006210A0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0A0" w:rsidRDefault="006210A0" w:rsidP="00741B05">
      <w:pPr>
        <w:spacing w:after="0" w:line="240" w:lineRule="auto"/>
      </w:pPr>
      <w:r>
        <w:separator/>
      </w:r>
    </w:p>
  </w:footnote>
  <w:footnote w:type="continuationSeparator" w:id="0">
    <w:p w:rsidR="006210A0" w:rsidRDefault="006210A0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3B1" w:rsidRPr="00BE10A8" w:rsidRDefault="006053B1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6053B1" w:rsidRPr="00BE10A8" w:rsidRDefault="006053B1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6053B1" w:rsidRDefault="006053B1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6053B1" w:rsidRDefault="006053B1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6053B1" w:rsidRPr="00BE10A8" w:rsidRDefault="006053B1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D3138C">
      <w:rPr>
        <w:rFonts w:ascii="Arial" w:hAnsi="Arial" w:cs="Arial"/>
        <w:b/>
        <w:sz w:val="20"/>
        <w:szCs w:val="20"/>
      </w:rPr>
      <w:t>E</w:t>
    </w:r>
    <w:r w:rsidRPr="00BE10A8">
      <w:rPr>
        <w:rFonts w:ascii="Arial" w:hAnsi="Arial" w:cs="Arial"/>
        <w:b/>
        <w:sz w:val="20"/>
        <w:szCs w:val="20"/>
      </w:rPr>
      <w:t xml:space="preserve">L </w:t>
    </w:r>
    <w:r w:rsidR="00D3138C">
      <w:rPr>
        <w:rFonts w:ascii="Arial" w:hAnsi="Arial" w:cs="Arial"/>
        <w:b/>
        <w:sz w:val="20"/>
        <w:szCs w:val="20"/>
      </w:rPr>
      <w:t>CÓMPUTO TOTAL DE LA ELECCIÓN</w:t>
    </w:r>
  </w:p>
  <w:p w:rsidR="006053B1" w:rsidRPr="00BE10A8" w:rsidRDefault="00D3138C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DE COMITÉS CIUDADANOS Y CONSEJOS DE LOS PUEBLOS 2016</w:t>
    </w:r>
  </w:p>
  <w:p w:rsidR="006053B1" w:rsidRDefault="006053B1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6793"/>
    <w:rsid w:val="001B198A"/>
    <w:rsid w:val="00260BB5"/>
    <w:rsid w:val="00373D58"/>
    <w:rsid w:val="003A395C"/>
    <w:rsid w:val="00513C4D"/>
    <w:rsid w:val="005757AD"/>
    <w:rsid w:val="005B39A0"/>
    <w:rsid w:val="006053B1"/>
    <w:rsid w:val="006210A0"/>
    <w:rsid w:val="006F0B10"/>
    <w:rsid w:val="00741B05"/>
    <w:rsid w:val="00973BEE"/>
    <w:rsid w:val="00AD4091"/>
    <w:rsid w:val="00B742F9"/>
    <w:rsid w:val="00BB20AC"/>
    <w:rsid w:val="00BE10A8"/>
    <w:rsid w:val="00BF38AA"/>
    <w:rsid w:val="00CA10F8"/>
    <w:rsid w:val="00CC5899"/>
    <w:rsid w:val="00D20D1D"/>
    <w:rsid w:val="00D25596"/>
    <w:rsid w:val="00D3138C"/>
    <w:rsid w:val="00DA7BE6"/>
    <w:rsid w:val="00EA039F"/>
    <w:rsid w:val="00FA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7F21E8-D757-460E-8318-1E4E2389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6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04FB7-0418-49F5-B4D4-579FA677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599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Flores Palma Luis Ángel</cp:lastModifiedBy>
  <cp:revision>3</cp:revision>
  <dcterms:created xsi:type="dcterms:W3CDTF">2016-08-31T18:33:00Z</dcterms:created>
  <dcterms:modified xsi:type="dcterms:W3CDTF">2016-08-31T19:04:00Z</dcterms:modified>
</cp:coreProperties>
</file>